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0E" w:rsidRPr="00934ED2" w:rsidRDefault="00934ED2">
      <w:pPr>
        <w:rPr>
          <w:rFonts w:asciiTheme="majorEastAsia" w:eastAsiaTheme="majorEastAsia" w:hAnsiTheme="majorEastAsia"/>
        </w:rPr>
      </w:pPr>
      <w:r w:rsidRPr="00934ED2">
        <w:rPr>
          <w:rFonts w:asciiTheme="majorEastAsia" w:eastAsiaTheme="majorEastAsia" w:hAnsiTheme="majorEastAsia" w:hint="eastAsia"/>
        </w:rPr>
        <w:t>実験配信名</w:t>
      </w:r>
      <w:r w:rsidRPr="00934ED2">
        <w:rPr>
          <w:rFonts w:asciiTheme="majorEastAsia" w:eastAsiaTheme="majorEastAsia" w:hAnsiTheme="majorEastAsia"/>
        </w:rPr>
        <w:t xml:space="preserve">　「塩素の性質」</w:t>
      </w:r>
    </w:p>
    <w:p w:rsidR="00934ED2" w:rsidRPr="00934ED2" w:rsidRDefault="00934ED2">
      <w:pPr>
        <w:rPr>
          <w:rFonts w:asciiTheme="majorEastAsia" w:eastAsiaTheme="majorEastAsia" w:hAnsiTheme="majorEastAsia"/>
        </w:rPr>
      </w:pPr>
    </w:p>
    <w:p w:rsidR="00934ED2" w:rsidRDefault="00934ED2">
      <w:pPr>
        <w:rPr>
          <w:rFonts w:asciiTheme="majorEastAsia" w:eastAsiaTheme="majorEastAsia" w:hAnsiTheme="majorEastAsia"/>
        </w:rPr>
      </w:pPr>
      <w:r w:rsidRPr="00934ED2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本時</w:t>
      </w:r>
      <w:r>
        <w:rPr>
          <w:rFonts w:asciiTheme="majorEastAsia" w:eastAsiaTheme="majorEastAsia" w:hAnsiTheme="majorEastAsia"/>
        </w:rPr>
        <w:t>の</w:t>
      </w:r>
      <w:r>
        <w:rPr>
          <w:rFonts w:asciiTheme="majorEastAsia" w:eastAsiaTheme="majorEastAsia" w:hAnsiTheme="majorEastAsia" w:hint="eastAsia"/>
        </w:rPr>
        <w:t>ねらい</w:t>
      </w:r>
    </w:p>
    <w:p w:rsidR="00934ED2" w:rsidRDefault="00934ED2" w:rsidP="00934ED2">
      <w:pPr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>身近に</w:t>
      </w:r>
      <w:r>
        <w:rPr>
          <w:rFonts w:asciiTheme="majorEastAsia" w:eastAsiaTheme="majorEastAsia" w:hAnsiTheme="majorEastAsia"/>
        </w:rPr>
        <w:t>あるものから有毒</w:t>
      </w:r>
      <w:r>
        <w:rPr>
          <w:rFonts w:asciiTheme="majorEastAsia" w:eastAsiaTheme="majorEastAsia" w:hAnsiTheme="majorEastAsia" w:hint="eastAsia"/>
        </w:rPr>
        <w:t>な</w:t>
      </w:r>
      <w:r>
        <w:rPr>
          <w:rFonts w:asciiTheme="majorEastAsia" w:eastAsiaTheme="majorEastAsia" w:hAnsiTheme="majorEastAsia"/>
        </w:rPr>
        <w:t>気体が発生することに気づくと</w:t>
      </w:r>
      <w:r>
        <w:rPr>
          <w:rFonts w:asciiTheme="majorEastAsia" w:eastAsiaTheme="majorEastAsia" w:hAnsiTheme="majorEastAsia" w:hint="eastAsia"/>
        </w:rPr>
        <w:t>ともに、塩素の特徴に気づき</w:t>
      </w:r>
      <w:r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性質を</w:t>
      </w:r>
      <w:r>
        <w:rPr>
          <w:rFonts w:asciiTheme="majorEastAsia" w:eastAsiaTheme="majorEastAsia" w:hAnsiTheme="majorEastAsia"/>
        </w:rPr>
        <w:t>説明することができる。</w:t>
      </w:r>
    </w:p>
    <w:p w:rsidR="00934ED2" w:rsidRDefault="00934ED2" w:rsidP="00934ED2">
      <w:pPr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２．準備物</w:t>
      </w:r>
    </w:p>
    <w:p w:rsidR="00934ED2" w:rsidRDefault="00934ED2" w:rsidP="00934ED2">
      <w:pPr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遠隔授業・研修システム用コンピュータ、テレビモニタ</w:t>
      </w:r>
    </w:p>
    <w:p w:rsidR="00934ED2" w:rsidRDefault="00934ED2" w:rsidP="00934ED2">
      <w:pPr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013404">
        <w:rPr>
          <w:rFonts w:asciiTheme="majorEastAsia" w:eastAsiaTheme="majorEastAsia" w:hAnsiTheme="majorEastAsia" w:hint="eastAsia"/>
        </w:rPr>
        <w:t>配信内容</w:t>
      </w:r>
      <w:r w:rsidR="00013404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展開</w:t>
      </w:r>
      <w:r w:rsidR="00013404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705"/>
        <w:gridCol w:w="5670"/>
        <w:gridCol w:w="1695"/>
      </w:tblGrid>
      <w:tr w:rsidR="00934ED2" w:rsidTr="00013404">
        <w:tc>
          <w:tcPr>
            <w:tcW w:w="705" w:type="dxa"/>
          </w:tcPr>
          <w:p w:rsidR="00934ED2" w:rsidRDefault="00934ED2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時配</w:t>
            </w:r>
          </w:p>
        </w:tc>
        <w:tc>
          <w:tcPr>
            <w:tcW w:w="5670" w:type="dxa"/>
          </w:tcPr>
          <w:p w:rsidR="00934ED2" w:rsidRDefault="00934ED2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学習の流れと</w:t>
            </w:r>
            <w:r>
              <w:rPr>
                <w:rFonts w:asciiTheme="majorEastAsia" w:eastAsiaTheme="majorEastAsia" w:hAnsiTheme="majorEastAsia"/>
              </w:rPr>
              <w:t>生徒の活動</w:t>
            </w:r>
          </w:p>
        </w:tc>
        <w:tc>
          <w:tcPr>
            <w:tcW w:w="1695" w:type="dxa"/>
          </w:tcPr>
          <w:p w:rsidR="00934ED2" w:rsidRPr="00934ED2" w:rsidRDefault="00934ED2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934ED2" w:rsidTr="00013404">
        <w:tc>
          <w:tcPr>
            <w:tcW w:w="705" w:type="dxa"/>
          </w:tcPr>
          <w:p w:rsidR="00934ED2" w:rsidRDefault="00934ED2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</w:t>
            </w:r>
          </w:p>
          <w:p w:rsidR="00934ED2" w:rsidRDefault="00013404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934ED2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5670" w:type="dxa"/>
          </w:tcPr>
          <w:p w:rsidR="00013404" w:rsidRDefault="00013404" w:rsidP="004476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>
              <w:rPr>
                <w:rFonts w:asciiTheme="majorEastAsia" w:eastAsiaTheme="majorEastAsia" w:hAnsiTheme="majorEastAsia"/>
              </w:rPr>
              <w:t>サイエンスラボの紹介</w:t>
            </w:r>
          </w:p>
          <w:p w:rsidR="00934ED2" w:rsidRDefault="00934ED2" w:rsidP="000134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013404">
              <w:rPr>
                <w:rFonts w:asciiTheme="majorEastAsia" w:eastAsiaTheme="majorEastAsia" w:hAnsiTheme="majorEastAsia" w:hint="eastAsia"/>
              </w:rPr>
              <w:t>家庭で</w:t>
            </w:r>
            <w:r w:rsidR="00013404">
              <w:rPr>
                <w:rFonts w:asciiTheme="majorEastAsia" w:eastAsiaTheme="majorEastAsia" w:hAnsiTheme="majorEastAsia"/>
              </w:rPr>
              <w:t>使用する</w:t>
            </w:r>
            <w:r w:rsidR="00013404">
              <w:rPr>
                <w:rFonts w:asciiTheme="majorEastAsia" w:eastAsiaTheme="majorEastAsia" w:hAnsiTheme="majorEastAsia" w:hint="eastAsia"/>
              </w:rPr>
              <w:t>洗剤</w:t>
            </w:r>
            <w:r w:rsidR="00013404">
              <w:rPr>
                <w:rFonts w:asciiTheme="majorEastAsia" w:eastAsiaTheme="majorEastAsia" w:hAnsiTheme="majorEastAsia"/>
              </w:rPr>
              <w:t>・漂白剤について</w:t>
            </w:r>
          </w:p>
          <w:p w:rsidR="00013404" w:rsidRDefault="00013404" w:rsidP="000134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>
              <w:rPr>
                <w:rFonts w:asciiTheme="majorEastAsia" w:eastAsiaTheme="majorEastAsia" w:hAnsiTheme="majorEastAsia"/>
              </w:rPr>
              <w:t>スーパーで売られている</w:t>
            </w:r>
            <w:r>
              <w:rPr>
                <w:rFonts w:asciiTheme="majorEastAsia" w:eastAsiaTheme="majorEastAsia" w:hAnsiTheme="majorEastAsia" w:hint="eastAsia"/>
              </w:rPr>
              <w:t>洗剤を</w:t>
            </w:r>
            <w:r>
              <w:rPr>
                <w:rFonts w:asciiTheme="majorEastAsia" w:eastAsiaTheme="majorEastAsia" w:hAnsiTheme="majorEastAsia"/>
              </w:rPr>
              <w:t>、塩素系</w:t>
            </w:r>
            <w:r>
              <w:rPr>
                <w:rFonts w:asciiTheme="majorEastAsia" w:eastAsiaTheme="majorEastAsia" w:hAnsiTheme="majorEastAsia" w:hint="eastAsia"/>
              </w:rPr>
              <w:t>漂白剤、</w:t>
            </w:r>
            <w:r>
              <w:rPr>
                <w:rFonts w:asciiTheme="majorEastAsia" w:eastAsiaTheme="majorEastAsia" w:hAnsiTheme="majorEastAsia"/>
              </w:rPr>
              <w:t>酸性</w:t>
            </w:r>
          </w:p>
          <w:p w:rsidR="00013404" w:rsidRDefault="00013404" w:rsidP="0001340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洗剤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/>
              </w:rPr>
              <w:t>その他の洗剤を分け</w:t>
            </w:r>
            <w:r>
              <w:rPr>
                <w:rFonts w:asciiTheme="majorEastAsia" w:eastAsiaTheme="majorEastAsia" w:hAnsiTheme="majorEastAsia" w:hint="eastAsia"/>
              </w:rPr>
              <w:t>ます。</w:t>
            </w:r>
          </w:p>
          <w:p w:rsidR="00013404" w:rsidRDefault="00013404" w:rsidP="0001340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「</w:t>
            </w:r>
            <w:r>
              <w:rPr>
                <w:rFonts w:asciiTheme="majorEastAsia" w:eastAsiaTheme="majorEastAsia" w:hAnsiTheme="majorEastAsia"/>
              </w:rPr>
              <w:t>まぜるな危険」の表示から、実験につなげます。</w:t>
            </w:r>
          </w:p>
        </w:tc>
        <w:tc>
          <w:tcPr>
            <w:tcW w:w="1695" w:type="dxa"/>
          </w:tcPr>
          <w:p w:rsidR="00934ED2" w:rsidRDefault="00934ED2" w:rsidP="00934ED2">
            <w:pPr>
              <w:rPr>
                <w:rFonts w:asciiTheme="majorEastAsia" w:eastAsiaTheme="majorEastAsia" w:hAnsiTheme="majorEastAsia"/>
              </w:rPr>
            </w:pPr>
          </w:p>
        </w:tc>
      </w:tr>
      <w:tr w:rsidR="00934ED2" w:rsidTr="00013404">
        <w:tc>
          <w:tcPr>
            <w:tcW w:w="705" w:type="dxa"/>
          </w:tcPr>
          <w:p w:rsidR="00934ED2" w:rsidRDefault="00934ED2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展開</w:t>
            </w:r>
          </w:p>
          <w:p w:rsidR="00013404" w:rsidRDefault="00013404" w:rsidP="00934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  <w:p w:rsidR="00013404" w:rsidRDefault="00013404" w:rsidP="00934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5670" w:type="dxa"/>
          </w:tcPr>
          <w:p w:rsidR="00934ED2" w:rsidRPr="00B94395" w:rsidRDefault="00934ED2" w:rsidP="00934E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演示実験を見る</w:t>
            </w:r>
          </w:p>
          <w:p w:rsidR="00934ED2" w:rsidRPr="00B94395" w:rsidRDefault="00934ED2" w:rsidP="00934E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943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【演示実験１】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塩素の発生</w:t>
            </w:r>
          </w:p>
          <w:p w:rsidR="00013404" w:rsidRDefault="00934ED2" w:rsidP="0001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ind w:left="420" w:hangingChars="200" w:hanging="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943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・実験器具を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説明し、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通気口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ゴム管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からのガス漏れ防止に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水を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トラップ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とし、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塩素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が水にとけやすい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ことを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説明します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。</w:t>
            </w:r>
          </w:p>
          <w:p w:rsidR="00934ED2" w:rsidRDefault="00934ED2" w:rsidP="0001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ind w:leftChars="100" w:left="420" w:hangingChars="100" w:hanging="210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酸性洗剤と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塩素系漂白剤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を混ぜ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塩素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発生させます。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その際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、気体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(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泡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)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が発生すること、徐々に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フラスコ内が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黄緑色になる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ことに</w:t>
            </w:r>
            <w:r w:rsidR="0001340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気づかせます。</w:t>
            </w:r>
          </w:p>
          <w:p w:rsidR="00013404" w:rsidRDefault="00013404" w:rsidP="0001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934ED2" w:rsidRDefault="00934ED2" w:rsidP="0001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演示実験２】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塩素の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漂白作用</w:t>
            </w:r>
            <w:r w:rsidR="000134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確認</w:t>
            </w:r>
          </w:p>
          <w:p w:rsidR="00013404" w:rsidRDefault="00013404" w:rsidP="0001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・</w:t>
            </w:r>
            <w:r w:rsidR="007F09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塩素に植物の</w:t>
            </w:r>
            <w:r w:rsidR="007F0942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葉を</w:t>
            </w:r>
            <w:r w:rsidR="007F09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入れ</w:t>
            </w:r>
            <w:r w:rsidR="007F0942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、脱色するのを確認します。</w:t>
            </w:r>
          </w:p>
          <w:p w:rsidR="007F0942" w:rsidRPr="007F0942" w:rsidRDefault="007F0942" w:rsidP="007F0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・塩素にカラーテープを入れ、脱色作用を確認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  <w:p w:rsidR="00934ED2" w:rsidRPr="0044763A" w:rsidRDefault="00934ED2" w:rsidP="00447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atLeast"/>
              <w:ind w:left="468" w:hanging="4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943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終わりの挨拶</w:t>
            </w:r>
            <w:r w:rsidRPr="00B943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934ED2" w:rsidRDefault="00934ED2" w:rsidP="00934ED2">
            <w:pPr>
              <w:rPr>
                <w:rFonts w:asciiTheme="majorEastAsia" w:eastAsiaTheme="majorEastAsia" w:hAnsiTheme="majorEastAsia" w:hint="eastAsia"/>
              </w:rPr>
            </w:pPr>
          </w:p>
          <w:p w:rsidR="00013404" w:rsidRDefault="00013404" w:rsidP="00934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トラップに注目させてください。</w:t>
            </w:r>
          </w:p>
          <w:p w:rsidR="00013404" w:rsidRPr="00013404" w:rsidRDefault="00013404" w:rsidP="00934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・泡の</w:t>
            </w:r>
            <w:r>
              <w:rPr>
                <w:rFonts w:asciiTheme="majorEastAsia" w:eastAsiaTheme="majorEastAsia" w:hAnsiTheme="majorEastAsia"/>
              </w:rPr>
              <w:t>発生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注目させてください。</w:t>
            </w:r>
          </w:p>
          <w:p w:rsidR="00013404" w:rsidRPr="00013404" w:rsidRDefault="00013404" w:rsidP="00934ED2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934ED2" w:rsidRDefault="00934ED2" w:rsidP="00934ED2">
      <w:pPr>
        <w:snapToGrid w:val="0"/>
      </w:pPr>
      <w:r>
        <w:rPr>
          <w:rFonts w:hint="eastAsia"/>
        </w:rPr>
        <w:t>４．</w:t>
      </w:r>
      <w:r>
        <w:t>参考</w:t>
      </w:r>
      <w:r>
        <w:rPr>
          <w:rFonts w:hint="eastAsia"/>
        </w:rPr>
        <w:t>資料</w:t>
      </w:r>
    </w:p>
    <w:p w:rsidR="00934ED2" w:rsidRDefault="00934ED2" w:rsidP="00934ED2">
      <w:pPr>
        <w:snapToGrid w:val="0"/>
      </w:pPr>
    </w:p>
    <w:p w:rsidR="00934ED2" w:rsidRDefault="00934ED2" w:rsidP="00934ED2">
      <w:pPr>
        <w:snapToGrid w:val="0"/>
      </w:pPr>
      <w:r>
        <w:rPr>
          <w:rFonts w:hint="eastAsia"/>
        </w:rPr>
        <w:t>○液体洗剤</w:t>
      </w:r>
      <w:r>
        <w:t>成分</w:t>
      </w:r>
    </w:p>
    <w:p w:rsidR="00934ED2" w:rsidRDefault="00934ED2" w:rsidP="00934ED2">
      <w:pPr>
        <w:snapToGrid w:val="0"/>
      </w:pPr>
    </w:p>
    <w:p w:rsidR="00934ED2" w:rsidRDefault="00934ED2" w:rsidP="00934ED2">
      <w:pPr>
        <w:snapToGrid w:val="0"/>
      </w:pPr>
      <w:r w:rsidRPr="004A607A">
        <w:rPr>
          <w:noProof/>
        </w:rPr>
        <w:drawing>
          <wp:anchor distT="0" distB="0" distL="114300" distR="114300" simplePos="0" relativeHeight="251662336" behindDoc="1" locked="0" layoutInCell="1" allowOverlap="1" wp14:anchorId="376EF16A" wp14:editId="363043BA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2828925" cy="1628775"/>
            <wp:effectExtent l="19050" t="19050" r="28575" b="9525"/>
            <wp:wrapTight wrapText="bothSides">
              <wp:wrapPolygon edited="0">
                <wp:start x="-145" y="-253"/>
                <wp:lineTo x="-145" y="21474"/>
                <wp:lineTo x="21673" y="21474"/>
                <wp:lineTo x="21673" y="-253"/>
                <wp:lineTo x="-145" y="-253"/>
              </wp:wrapPolygon>
            </wp:wrapTight>
            <wp:docPr id="4" name="図 3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画面の領域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355" cy="16338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サンポール（</w:t>
      </w:r>
      <w:r>
        <w:t xml:space="preserve">酸性洗剤）　　　　　　　　　　　</w:t>
      </w:r>
      <w:r>
        <w:rPr>
          <w:rFonts w:hint="eastAsia"/>
        </w:rPr>
        <w:t>ハイター（</w:t>
      </w:r>
      <w:r>
        <w:t>塩素系</w:t>
      </w:r>
      <w:r>
        <w:rPr>
          <w:rFonts w:hint="eastAsia"/>
        </w:rPr>
        <w:t>漂白剤・</w:t>
      </w:r>
      <w:r>
        <w:t>塩基性</w:t>
      </w:r>
      <w:r>
        <w:rPr>
          <w:rFonts w:hint="eastAsia"/>
        </w:rPr>
        <w:t>洗剤</w:t>
      </w:r>
      <w:r>
        <w:rPr>
          <w:rFonts w:hint="eastAsia"/>
        </w:rPr>
        <w:t>)</w:t>
      </w:r>
    </w:p>
    <w:p w:rsidR="00934ED2" w:rsidRDefault="0044763A" w:rsidP="00934ED2">
      <w:pPr>
        <w:snapToGrid w:val="0"/>
      </w:pPr>
      <w:r w:rsidRPr="004A607A">
        <w:rPr>
          <w:noProof/>
        </w:rPr>
        <w:drawing>
          <wp:anchor distT="0" distB="0" distL="114300" distR="114300" simplePos="0" relativeHeight="251661312" behindDoc="1" locked="0" layoutInCell="1" allowOverlap="1" wp14:anchorId="74A316B3" wp14:editId="2FAAD2F4">
            <wp:simplePos x="0" y="0"/>
            <wp:positionH relativeFrom="column">
              <wp:posOffset>2936875</wp:posOffset>
            </wp:positionH>
            <wp:positionV relativeFrom="paragraph">
              <wp:posOffset>258445</wp:posOffset>
            </wp:positionV>
            <wp:extent cx="3200400" cy="1484026"/>
            <wp:effectExtent l="19050" t="19050" r="19050" b="20955"/>
            <wp:wrapTight wrapText="bothSides">
              <wp:wrapPolygon edited="0">
                <wp:start x="-129" y="-277"/>
                <wp:lineTo x="-129" y="21628"/>
                <wp:lineTo x="21600" y="21628"/>
                <wp:lineTo x="21600" y="-277"/>
                <wp:lineTo x="-129" y="-277"/>
              </wp:wrapPolygon>
            </wp:wrapTight>
            <wp:docPr id="5" name="図 4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画面の領域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840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ED2" w:rsidRDefault="00934ED2" w:rsidP="00934ED2">
      <w:pPr>
        <w:snapToGrid w:val="0"/>
      </w:pPr>
      <w:r>
        <w:rPr>
          <w:rFonts w:hint="eastAsia"/>
        </w:rPr>
        <w:lastRenderedPageBreak/>
        <w:t>○塩素系漂白剤</w:t>
      </w:r>
      <w:r w:rsidR="00C07D69">
        <w:rPr>
          <w:rFonts w:hint="eastAsia"/>
        </w:rPr>
        <w:t>（</w:t>
      </w:r>
      <w:r w:rsidR="00C07D69">
        <w:t>次亜塩素酸ナトリウム）</w:t>
      </w:r>
      <w:r>
        <w:rPr>
          <w:rFonts w:hint="eastAsia"/>
        </w:rPr>
        <w:t>と</w:t>
      </w:r>
      <w:r w:rsidR="00C07D69">
        <w:rPr>
          <w:rFonts w:hint="eastAsia"/>
        </w:rPr>
        <w:t>酸性洗剤</w:t>
      </w:r>
      <w:r w:rsidR="00C07D69">
        <w:t>(</w:t>
      </w:r>
      <w:r w:rsidR="00C07D69">
        <w:t>塩酸</w:t>
      </w:r>
      <w:r w:rsidR="00C07D69">
        <w:t>)</w:t>
      </w:r>
      <w:r w:rsidR="00C07D69">
        <w:t>との</w:t>
      </w:r>
      <w:r>
        <w:rPr>
          <w:rFonts w:hint="eastAsia"/>
        </w:rPr>
        <w:t>化学反応式</w:t>
      </w:r>
    </w:p>
    <w:p w:rsidR="00934ED2" w:rsidRDefault="00934ED2" w:rsidP="00C07D69">
      <w:pPr>
        <w:snapToGrid w:val="0"/>
        <w:ind w:firstLineChars="200" w:firstLine="420"/>
        <w:jc w:val="left"/>
      </w:pPr>
      <w:r>
        <w:rPr>
          <w:rFonts w:ascii="メイリオ" w:eastAsia="メイリオ" w:hAnsi="メイリオ" w:cs="メイリオ" w:hint="eastAsia"/>
          <w:color w:val="111111"/>
          <w:shd w:val="clear" w:color="auto" w:fill="FFFFFF"/>
        </w:rPr>
        <w:t>NaClO + 2HCl → NaCl + H2O + Cl2↑</w:t>
      </w:r>
    </w:p>
    <w:p w:rsidR="00934ED2" w:rsidRPr="00934ED2" w:rsidRDefault="0044763A" w:rsidP="00934ED2">
      <w:pPr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※実際には、</w:t>
      </w:r>
      <w:r>
        <w:rPr>
          <w:rFonts w:asciiTheme="majorEastAsia" w:eastAsiaTheme="majorEastAsia" w:hAnsiTheme="majorEastAsia" w:hint="eastAsia"/>
        </w:rPr>
        <w:t>複数の</w:t>
      </w:r>
      <w:r>
        <w:rPr>
          <w:rFonts w:asciiTheme="majorEastAsia" w:eastAsiaTheme="majorEastAsia" w:hAnsiTheme="majorEastAsia"/>
        </w:rPr>
        <w:t>化学反応が起こり、化学平衡</w:t>
      </w:r>
      <w:r>
        <w:rPr>
          <w:rFonts w:asciiTheme="majorEastAsia" w:eastAsiaTheme="majorEastAsia" w:hAnsiTheme="majorEastAsia" w:hint="eastAsia"/>
        </w:rPr>
        <w:t>によって</w:t>
      </w:r>
      <w:r>
        <w:rPr>
          <w:rFonts w:asciiTheme="majorEastAsia" w:eastAsiaTheme="majorEastAsia" w:hAnsiTheme="majorEastAsia"/>
        </w:rPr>
        <w:t>塩素が発生</w:t>
      </w:r>
      <w:r>
        <w:rPr>
          <w:rFonts w:asciiTheme="majorEastAsia" w:eastAsiaTheme="majorEastAsia" w:hAnsiTheme="majorEastAsia" w:hint="eastAsia"/>
        </w:rPr>
        <w:t>します。</w:t>
      </w:r>
    </w:p>
    <w:sectPr w:rsidR="00934ED2" w:rsidRPr="00934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3A" w:rsidRDefault="0044763A" w:rsidP="0044763A">
      <w:r>
        <w:separator/>
      </w:r>
    </w:p>
  </w:endnote>
  <w:endnote w:type="continuationSeparator" w:id="0">
    <w:p w:rsidR="0044763A" w:rsidRDefault="0044763A" w:rsidP="004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3A" w:rsidRDefault="0044763A" w:rsidP="0044763A">
      <w:r>
        <w:separator/>
      </w:r>
    </w:p>
  </w:footnote>
  <w:footnote w:type="continuationSeparator" w:id="0">
    <w:p w:rsidR="0044763A" w:rsidRDefault="0044763A" w:rsidP="0044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D2"/>
    <w:rsid w:val="00006146"/>
    <w:rsid w:val="000102E4"/>
    <w:rsid w:val="00013404"/>
    <w:rsid w:val="00022D47"/>
    <w:rsid w:val="00035137"/>
    <w:rsid w:val="000408B6"/>
    <w:rsid w:val="00050AD1"/>
    <w:rsid w:val="00071FC2"/>
    <w:rsid w:val="00093113"/>
    <w:rsid w:val="000A7707"/>
    <w:rsid w:val="000B0A9F"/>
    <w:rsid w:val="000C2C0C"/>
    <w:rsid w:val="000D6357"/>
    <w:rsid w:val="000E1C25"/>
    <w:rsid w:val="000E3062"/>
    <w:rsid w:val="000E5537"/>
    <w:rsid w:val="000E601F"/>
    <w:rsid w:val="000F0FF9"/>
    <w:rsid w:val="001108C7"/>
    <w:rsid w:val="00117DA1"/>
    <w:rsid w:val="00144752"/>
    <w:rsid w:val="00146679"/>
    <w:rsid w:val="00150736"/>
    <w:rsid w:val="00151BC7"/>
    <w:rsid w:val="00153E39"/>
    <w:rsid w:val="001601B2"/>
    <w:rsid w:val="00172328"/>
    <w:rsid w:val="001A409C"/>
    <w:rsid w:val="001B060E"/>
    <w:rsid w:val="001C6167"/>
    <w:rsid w:val="001C66B4"/>
    <w:rsid w:val="001D504B"/>
    <w:rsid w:val="001E1F93"/>
    <w:rsid w:val="00214831"/>
    <w:rsid w:val="00216178"/>
    <w:rsid w:val="002206EA"/>
    <w:rsid w:val="00225CE0"/>
    <w:rsid w:val="00227ECD"/>
    <w:rsid w:val="00242BDA"/>
    <w:rsid w:val="00245311"/>
    <w:rsid w:val="00245C77"/>
    <w:rsid w:val="002616C8"/>
    <w:rsid w:val="00263B04"/>
    <w:rsid w:val="00270FC4"/>
    <w:rsid w:val="002713D1"/>
    <w:rsid w:val="00271D0D"/>
    <w:rsid w:val="002748A8"/>
    <w:rsid w:val="00275013"/>
    <w:rsid w:val="00275893"/>
    <w:rsid w:val="00275927"/>
    <w:rsid w:val="0027664F"/>
    <w:rsid w:val="00284530"/>
    <w:rsid w:val="002A510B"/>
    <w:rsid w:val="002C5FA9"/>
    <w:rsid w:val="002D30BE"/>
    <w:rsid w:val="00312211"/>
    <w:rsid w:val="00315E75"/>
    <w:rsid w:val="00317573"/>
    <w:rsid w:val="003318BB"/>
    <w:rsid w:val="0033234A"/>
    <w:rsid w:val="003323CA"/>
    <w:rsid w:val="00333D15"/>
    <w:rsid w:val="00334F31"/>
    <w:rsid w:val="00342EFB"/>
    <w:rsid w:val="003453F4"/>
    <w:rsid w:val="00350787"/>
    <w:rsid w:val="00351C29"/>
    <w:rsid w:val="00367BD6"/>
    <w:rsid w:val="003744A8"/>
    <w:rsid w:val="0037696E"/>
    <w:rsid w:val="00377B96"/>
    <w:rsid w:val="00382BAD"/>
    <w:rsid w:val="0039686A"/>
    <w:rsid w:val="003A5C6C"/>
    <w:rsid w:val="003B6A36"/>
    <w:rsid w:val="003C6DB2"/>
    <w:rsid w:val="003D1B0F"/>
    <w:rsid w:val="003D6DAC"/>
    <w:rsid w:val="003E7ABC"/>
    <w:rsid w:val="003F1BA7"/>
    <w:rsid w:val="003F630E"/>
    <w:rsid w:val="00401E1E"/>
    <w:rsid w:val="00407D26"/>
    <w:rsid w:val="00417C74"/>
    <w:rsid w:val="00420455"/>
    <w:rsid w:val="0042394C"/>
    <w:rsid w:val="0043443C"/>
    <w:rsid w:val="00442D92"/>
    <w:rsid w:val="004432D9"/>
    <w:rsid w:val="0044763A"/>
    <w:rsid w:val="004509EA"/>
    <w:rsid w:val="00456015"/>
    <w:rsid w:val="00456835"/>
    <w:rsid w:val="00462843"/>
    <w:rsid w:val="00464CBC"/>
    <w:rsid w:val="004720CA"/>
    <w:rsid w:val="0047563B"/>
    <w:rsid w:val="00487AD1"/>
    <w:rsid w:val="00491DDD"/>
    <w:rsid w:val="004B0931"/>
    <w:rsid w:val="004B41DC"/>
    <w:rsid w:val="004C6579"/>
    <w:rsid w:val="004D02A7"/>
    <w:rsid w:val="004D4A2E"/>
    <w:rsid w:val="004D55E6"/>
    <w:rsid w:val="004D68D8"/>
    <w:rsid w:val="004E11B4"/>
    <w:rsid w:val="004E42D0"/>
    <w:rsid w:val="004E5AFC"/>
    <w:rsid w:val="004F3D94"/>
    <w:rsid w:val="004F7EA2"/>
    <w:rsid w:val="00512AD1"/>
    <w:rsid w:val="00532B5A"/>
    <w:rsid w:val="00576077"/>
    <w:rsid w:val="00577AFA"/>
    <w:rsid w:val="00594954"/>
    <w:rsid w:val="005B1567"/>
    <w:rsid w:val="005C1CC1"/>
    <w:rsid w:val="005C4B7C"/>
    <w:rsid w:val="005C5B3F"/>
    <w:rsid w:val="005F3BC3"/>
    <w:rsid w:val="00604FCC"/>
    <w:rsid w:val="00614312"/>
    <w:rsid w:val="006240F2"/>
    <w:rsid w:val="006334C0"/>
    <w:rsid w:val="00652C6A"/>
    <w:rsid w:val="0067195B"/>
    <w:rsid w:val="00672BE7"/>
    <w:rsid w:val="006A5D70"/>
    <w:rsid w:val="006A7651"/>
    <w:rsid w:val="006C1830"/>
    <w:rsid w:val="006E172D"/>
    <w:rsid w:val="006E1F9D"/>
    <w:rsid w:val="006E35AC"/>
    <w:rsid w:val="006E6544"/>
    <w:rsid w:val="0071151E"/>
    <w:rsid w:val="00714D6C"/>
    <w:rsid w:val="00732E0F"/>
    <w:rsid w:val="00733A2E"/>
    <w:rsid w:val="00737B3B"/>
    <w:rsid w:val="0074139C"/>
    <w:rsid w:val="00745187"/>
    <w:rsid w:val="0075385C"/>
    <w:rsid w:val="00764A17"/>
    <w:rsid w:val="007716A6"/>
    <w:rsid w:val="00773446"/>
    <w:rsid w:val="00773800"/>
    <w:rsid w:val="00774F11"/>
    <w:rsid w:val="00777F1E"/>
    <w:rsid w:val="007A6D34"/>
    <w:rsid w:val="007A7CD5"/>
    <w:rsid w:val="007C2252"/>
    <w:rsid w:val="007E4E67"/>
    <w:rsid w:val="007F0942"/>
    <w:rsid w:val="00803850"/>
    <w:rsid w:val="008241B3"/>
    <w:rsid w:val="00827259"/>
    <w:rsid w:val="00827965"/>
    <w:rsid w:val="00835877"/>
    <w:rsid w:val="0083714D"/>
    <w:rsid w:val="00843668"/>
    <w:rsid w:val="00847029"/>
    <w:rsid w:val="008474DC"/>
    <w:rsid w:val="00855483"/>
    <w:rsid w:val="00860343"/>
    <w:rsid w:val="00875A89"/>
    <w:rsid w:val="0089540F"/>
    <w:rsid w:val="008C02D6"/>
    <w:rsid w:val="008C7F1C"/>
    <w:rsid w:val="008D0443"/>
    <w:rsid w:val="008D1B3E"/>
    <w:rsid w:val="008E0153"/>
    <w:rsid w:val="008E4C8F"/>
    <w:rsid w:val="008F4F2A"/>
    <w:rsid w:val="00900A77"/>
    <w:rsid w:val="009118DC"/>
    <w:rsid w:val="00912AB2"/>
    <w:rsid w:val="00914D20"/>
    <w:rsid w:val="00922326"/>
    <w:rsid w:val="00930A76"/>
    <w:rsid w:val="00934ED2"/>
    <w:rsid w:val="00985073"/>
    <w:rsid w:val="00993581"/>
    <w:rsid w:val="009A700A"/>
    <w:rsid w:val="009C1FE8"/>
    <w:rsid w:val="009C2DAB"/>
    <w:rsid w:val="009C3200"/>
    <w:rsid w:val="009C7340"/>
    <w:rsid w:val="009C7CA5"/>
    <w:rsid w:val="009D6788"/>
    <w:rsid w:val="009E121A"/>
    <w:rsid w:val="009E7C49"/>
    <w:rsid w:val="009F43DC"/>
    <w:rsid w:val="009F61DB"/>
    <w:rsid w:val="009F74F9"/>
    <w:rsid w:val="00A051FF"/>
    <w:rsid w:val="00A10BAB"/>
    <w:rsid w:val="00A12948"/>
    <w:rsid w:val="00A22523"/>
    <w:rsid w:val="00A31261"/>
    <w:rsid w:val="00A34C2E"/>
    <w:rsid w:val="00A43780"/>
    <w:rsid w:val="00A51DA1"/>
    <w:rsid w:val="00A67E1E"/>
    <w:rsid w:val="00A8196D"/>
    <w:rsid w:val="00A83461"/>
    <w:rsid w:val="00AA56CB"/>
    <w:rsid w:val="00AA7664"/>
    <w:rsid w:val="00AB14CA"/>
    <w:rsid w:val="00AC1EAD"/>
    <w:rsid w:val="00AD34F2"/>
    <w:rsid w:val="00AD4627"/>
    <w:rsid w:val="00AD61E8"/>
    <w:rsid w:val="00AE01D2"/>
    <w:rsid w:val="00AE3937"/>
    <w:rsid w:val="00AF2C08"/>
    <w:rsid w:val="00B2243C"/>
    <w:rsid w:val="00B22EF5"/>
    <w:rsid w:val="00B34A48"/>
    <w:rsid w:val="00B350F9"/>
    <w:rsid w:val="00B37ED4"/>
    <w:rsid w:val="00B47AC0"/>
    <w:rsid w:val="00B64F38"/>
    <w:rsid w:val="00B654F4"/>
    <w:rsid w:val="00B75508"/>
    <w:rsid w:val="00B86C7E"/>
    <w:rsid w:val="00B86F90"/>
    <w:rsid w:val="00B941CB"/>
    <w:rsid w:val="00B97B40"/>
    <w:rsid w:val="00BA01AC"/>
    <w:rsid w:val="00BA34C1"/>
    <w:rsid w:val="00BA36FA"/>
    <w:rsid w:val="00BB14B7"/>
    <w:rsid w:val="00BB3572"/>
    <w:rsid w:val="00BC2302"/>
    <w:rsid w:val="00BD462A"/>
    <w:rsid w:val="00BD4AD3"/>
    <w:rsid w:val="00BE38C7"/>
    <w:rsid w:val="00BE5FF7"/>
    <w:rsid w:val="00C05F9D"/>
    <w:rsid w:val="00C07D69"/>
    <w:rsid w:val="00C25D7E"/>
    <w:rsid w:val="00C33769"/>
    <w:rsid w:val="00C37900"/>
    <w:rsid w:val="00C43D8B"/>
    <w:rsid w:val="00C5493C"/>
    <w:rsid w:val="00C55172"/>
    <w:rsid w:val="00C668CD"/>
    <w:rsid w:val="00C66BE4"/>
    <w:rsid w:val="00C8055A"/>
    <w:rsid w:val="00C83071"/>
    <w:rsid w:val="00C84569"/>
    <w:rsid w:val="00C948B6"/>
    <w:rsid w:val="00C963A4"/>
    <w:rsid w:val="00CA0ED2"/>
    <w:rsid w:val="00CA4317"/>
    <w:rsid w:val="00CB006D"/>
    <w:rsid w:val="00CB4409"/>
    <w:rsid w:val="00CB78F1"/>
    <w:rsid w:val="00CC3B50"/>
    <w:rsid w:val="00CE623F"/>
    <w:rsid w:val="00CF3083"/>
    <w:rsid w:val="00CF4884"/>
    <w:rsid w:val="00CF7CEF"/>
    <w:rsid w:val="00D00614"/>
    <w:rsid w:val="00D11535"/>
    <w:rsid w:val="00D14107"/>
    <w:rsid w:val="00D265FA"/>
    <w:rsid w:val="00D516E3"/>
    <w:rsid w:val="00D52B03"/>
    <w:rsid w:val="00D5587C"/>
    <w:rsid w:val="00D72AA9"/>
    <w:rsid w:val="00D7498D"/>
    <w:rsid w:val="00DA06AF"/>
    <w:rsid w:val="00DA5292"/>
    <w:rsid w:val="00DA665F"/>
    <w:rsid w:val="00DB00C7"/>
    <w:rsid w:val="00DB6BD8"/>
    <w:rsid w:val="00DC38A2"/>
    <w:rsid w:val="00DE0078"/>
    <w:rsid w:val="00DE436F"/>
    <w:rsid w:val="00DE6ACB"/>
    <w:rsid w:val="00DF34EF"/>
    <w:rsid w:val="00DF6E1C"/>
    <w:rsid w:val="00E01E46"/>
    <w:rsid w:val="00E06A79"/>
    <w:rsid w:val="00E21B95"/>
    <w:rsid w:val="00E24A57"/>
    <w:rsid w:val="00E26FD4"/>
    <w:rsid w:val="00E33D29"/>
    <w:rsid w:val="00E462CF"/>
    <w:rsid w:val="00E53475"/>
    <w:rsid w:val="00E72EDB"/>
    <w:rsid w:val="00E74412"/>
    <w:rsid w:val="00E7502B"/>
    <w:rsid w:val="00E97288"/>
    <w:rsid w:val="00EA57AC"/>
    <w:rsid w:val="00EA77B7"/>
    <w:rsid w:val="00EA7CF4"/>
    <w:rsid w:val="00EC5E21"/>
    <w:rsid w:val="00EC6274"/>
    <w:rsid w:val="00EF59BF"/>
    <w:rsid w:val="00EF72E4"/>
    <w:rsid w:val="00EF7870"/>
    <w:rsid w:val="00F048B4"/>
    <w:rsid w:val="00F04C0D"/>
    <w:rsid w:val="00F1262C"/>
    <w:rsid w:val="00F20283"/>
    <w:rsid w:val="00F232CE"/>
    <w:rsid w:val="00F26C1D"/>
    <w:rsid w:val="00F30509"/>
    <w:rsid w:val="00F30881"/>
    <w:rsid w:val="00F4148A"/>
    <w:rsid w:val="00F82443"/>
    <w:rsid w:val="00F84928"/>
    <w:rsid w:val="00F8791D"/>
    <w:rsid w:val="00F957DE"/>
    <w:rsid w:val="00FA69B9"/>
    <w:rsid w:val="00FA7D47"/>
    <w:rsid w:val="00FB1100"/>
    <w:rsid w:val="00FC5552"/>
    <w:rsid w:val="00FC77F3"/>
    <w:rsid w:val="00FD64CF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6D79F-852A-4895-B6C2-B87E86B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63A"/>
  </w:style>
  <w:style w:type="paragraph" w:styleId="a6">
    <w:name w:val="footer"/>
    <w:basedOn w:val="a"/>
    <w:link w:val="a7"/>
    <w:uiPriority w:val="99"/>
    <w:unhideWhenUsed/>
    <w:rsid w:val="00447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勝木 知明</dc:creator>
  <cp:keywords/>
  <dc:description/>
  <cp:lastModifiedBy>勝木 知明</cp:lastModifiedBy>
  <cp:revision>3</cp:revision>
  <dcterms:created xsi:type="dcterms:W3CDTF">2017-09-07T00:41:00Z</dcterms:created>
  <dcterms:modified xsi:type="dcterms:W3CDTF">2018-10-29T07:37:00Z</dcterms:modified>
</cp:coreProperties>
</file>